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0F5F7C" w14:textId="216DEE29" w:rsidR="00B527AB" w:rsidRPr="00E35427" w:rsidRDefault="00B527AB" w:rsidP="00FE5343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30755767"/>
      <w:bookmarkEnd w:id="0"/>
      <w:r w:rsidRPr="00E35427">
        <w:rPr>
          <w:rFonts w:ascii="Times New Roman" w:hAnsi="Times New Roman" w:cs="Times New Roman"/>
          <w:b/>
          <w:bCs/>
          <w:sz w:val="24"/>
          <w:szCs w:val="24"/>
        </w:rPr>
        <w:t>2023</w:t>
      </w:r>
      <w:r w:rsidR="00C05D5F">
        <w:rPr>
          <w:rFonts w:ascii="Times New Roman" w:hAnsi="Times New Roman" w:cs="Times New Roman"/>
          <w:b/>
          <w:bCs/>
          <w:sz w:val="24"/>
          <w:szCs w:val="24"/>
        </w:rPr>
        <w:t>/</w:t>
      </w:r>
      <w:r w:rsidR="006F17B3" w:rsidRPr="00E35427">
        <w:rPr>
          <w:rFonts w:ascii="Times New Roman" w:hAnsi="Times New Roman" w:cs="Times New Roman"/>
          <w:b/>
          <w:bCs/>
          <w:sz w:val="24"/>
          <w:szCs w:val="24"/>
        </w:rPr>
        <w:t>24 уч.</w:t>
      </w:r>
      <w:r w:rsidR="00C05D5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F17B3" w:rsidRPr="00E35427">
        <w:rPr>
          <w:rFonts w:ascii="Times New Roman" w:hAnsi="Times New Roman" w:cs="Times New Roman"/>
          <w:b/>
          <w:bCs/>
          <w:sz w:val="24"/>
          <w:szCs w:val="24"/>
        </w:rPr>
        <w:t>год</w:t>
      </w:r>
    </w:p>
    <w:p w14:paraId="5ACEC53A" w14:textId="77777777" w:rsidR="00B527AB" w:rsidRPr="00E35427" w:rsidRDefault="00B527AB" w:rsidP="00FE534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Всероссийская олимпиада школьников по обществознанию</w:t>
      </w:r>
    </w:p>
    <w:p w14:paraId="49713037" w14:textId="77777777" w:rsidR="00B527AB" w:rsidRPr="00E35427" w:rsidRDefault="00B527AB" w:rsidP="00FE534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Школьный этап</w:t>
      </w:r>
    </w:p>
    <w:p w14:paraId="16538846" w14:textId="11565A23" w:rsidR="00B527AB" w:rsidRPr="00E35427" w:rsidRDefault="000E208F" w:rsidP="00FE534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C05D5F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B527AB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14:paraId="6BE0F291" w14:textId="38CCAFE1" w:rsidR="00E35427" w:rsidRDefault="00B527AB" w:rsidP="00FE5343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Время выполнения работы – </w:t>
      </w:r>
      <w:r w:rsidR="005507DD" w:rsidRPr="00E35427">
        <w:rPr>
          <w:rFonts w:ascii="Times New Roman" w:hAnsi="Times New Roman" w:cs="Times New Roman"/>
          <w:b/>
          <w:bCs/>
          <w:i/>
          <w:iCs/>
          <w:sz w:val="24"/>
          <w:szCs w:val="24"/>
        </w:rPr>
        <w:t>6</w:t>
      </w:r>
      <w:r w:rsidRPr="00E35427">
        <w:rPr>
          <w:rFonts w:ascii="Times New Roman" w:hAnsi="Times New Roman" w:cs="Times New Roman"/>
          <w:b/>
          <w:bCs/>
          <w:i/>
          <w:iCs/>
          <w:sz w:val="24"/>
          <w:szCs w:val="24"/>
        </w:rPr>
        <w:t>0 минут</w:t>
      </w:r>
      <w:r w:rsidR="00C05D5F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  <w:r w:rsidRPr="00E3542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14:paraId="0A3456A6" w14:textId="1F84294D" w:rsidR="002D245B" w:rsidRPr="00E35427" w:rsidRDefault="00E35427" w:rsidP="00FE5343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Максимальный балл </w:t>
      </w:r>
      <w:r w:rsidR="00B527AB" w:rsidRPr="00E3542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– </w:t>
      </w:r>
      <w:r w:rsidR="00905808" w:rsidRPr="00E35427">
        <w:rPr>
          <w:rFonts w:ascii="Times New Roman" w:hAnsi="Times New Roman" w:cs="Times New Roman"/>
          <w:b/>
          <w:bCs/>
          <w:i/>
          <w:iCs/>
          <w:sz w:val="24"/>
          <w:szCs w:val="24"/>
        </w:rPr>
        <w:t>65</w:t>
      </w:r>
      <w:r w:rsidR="00C05D5F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675"/>
        <w:gridCol w:w="872"/>
        <w:gridCol w:w="992"/>
        <w:gridCol w:w="851"/>
        <w:gridCol w:w="850"/>
        <w:gridCol w:w="851"/>
        <w:gridCol w:w="850"/>
        <w:gridCol w:w="2403"/>
      </w:tblGrid>
      <w:tr w:rsidR="00664B41" w:rsidRPr="00E35427" w14:paraId="6E20DBDD" w14:textId="77777777" w:rsidTr="00664B41">
        <w:tc>
          <w:tcPr>
            <w:tcW w:w="1675" w:type="dxa"/>
          </w:tcPr>
          <w:p w14:paraId="14ECCBA4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872" w:type="dxa"/>
          </w:tcPr>
          <w:p w14:paraId="5B4D01EE" w14:textId="77777777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344FFFDF" w14:textId="77777777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7C17E3E0" w14:textId="77777777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3B8E0EB9" w14:textId="77777777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14:paraId="53D79CE8" w14:textId="77777777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14:paraId="11AB57FC" w14:textId="77777777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403" w:type="dxa"/>
          </w:tcPr>
          <w:p w14:paraId="440E27FD" w14:textId="000C2D8D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664B41" w:rsidRPr="00E35427" w14:paraId="2D1812B7" w14:textId="77777777" w:rsidTr="00664B41">
        <w:tc>
          <w:tcPr>
            <w:tcW w:w="1675" w:type="dxa"/>
          </w:tcPr>
          <w:p w14:paraId="7D9FAE02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Макс. балл</w:t>
            </w:r>
          </w:p>
        </w:tc>
        <w:tc>
          <w:tcPr>
            <w:tcW w:w="872" w:type="dxa"/>
          </w:tcPr>
          <w:p w14:paraId="71E38553" w14:textId="778A8AE5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92" w:type="dxa"/>
          </w:tcPr>
          <w:p w14:paraId="407EB212" w14:textId="171DE7EE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14:paraId="57822C30" w14:textId="293FCF8A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850" w:type="dxa"/>
          </w:tcPr>
          <w:p w14:paraId="37E60A80" w14:textId="7A4C679E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14:paraId="0F2D9AE8" w14:textId="1760B428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14:paraId="639C77EB" w14:textId="65B52D5D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2403" w:type="dxa"/>
          </w:tcPr>
          <w:p w14:paraId="2171FD88" w14:textId="5CB30950" w:rsidR="00664B41" w:rsidRPr="00E35427" w:rsidRDefault="00664B41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65 баллов</w:t>
            </w:r>
          </w:p>
        </w:tc>
      </w:tr>
      <w:tr w:rsidR="00664B41" w:rsidRPr="00E35427" w14:paraId="7F6A9A3C" w14:textId="77777777" w:rsidTr="00664B41">
        <w:tc>
          <w:tcPr>
            <w:tcW w:w="1675" w:type="dxa"/>
          </w:tcPr>
          <w:p w14:paraId="0F92B4D3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Балл участника</w:t>
            </w:r>
          </w:p>
        </w:tc>
        <w:tc>
          <w:tcPr>
            <w:tcW w:w="872" w:type="dxa"/>
          </w:tcPr>
          <w:p w14:paraId="0A2FBAED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14:paraId="6422D962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14:paraId="27FA62CA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14:paraId="4BAC9F39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14:paraId="38651E41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14:paraId="1A468792" w14:textId="77777777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03" w:type="dxa"/>
          </w:tcPr>
          <w:p w14:paraId="06798832" w14:textId="3AF345DA" w:rsidR="00664B41" w:rsidRPr="00E35427" w:rsidRDefault="00664B41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E31A7" w:rsidRPr="00E35427" w14:paraId="02404853" w14:textId="77777777" w:rsidTr="005507DD">
        <w:tc>
          <w:tcPr>
            <w:tcW w:w="9344" w:type="dxa"/>
            <w:gridSpan w:val="8"/>
          </w:tcPr>
          <w:p w14:paraId="37ABF937" w14:textId="4FFCC83D" w:rsidR="00BE31A7" w:rsidRPr="00E35427" w:rsidRDefault="00BE31A7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Подписи проверяющих: </w:t>
            </w:r>
          </w:p>
          <w:p w14:paraId="5B8491EA" w14:textId="77777777" w:rsidR="00BE31A7" w:rsidRPr="00E35427" w:rsidRDefault="00BE31A7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14:paraId="07DE9D2C" w14:textId="77777777" w:rsidR="00BE31A7" w:rsidRPr="00E35427" w:rsidRDefault="00BE31A7" w:rsidP="00FE534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</w:tr>
    </w:tbl>
    <w:p w14:paraId="229032FA" w14:textId="77777777" w:rsidR="004B1824" w:rsidRPr="00E35427" w:rsidRDefault="004B1824" w:rsidP="00FE5343">
      <w:pPr>
        <w:spacing w:after="0" w:line="36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14:paraId="0E04B61B" w14:textId="6402B7D9" w:rsidR="00A16E21" w:rsidRPr="00E35427" w:rsidRDefault="00A16E21" w:rsidP="00FE534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FE534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35427">
        <w:rPr>
          <w:rFonts w:ascii="Times New Roman" w:hAnsi="Times New Roman" w:cs="Times New Roman"/>
          <w:b/>
          <w:bCs/>
          <w:sz w:val="24"/>
          <w:szCs w:val="24"/>
        </w:rPr>
        <w:t>Задания с выбором ответа («да»</w:t>
      </w:r>
      <w:r w:rsidR="00483101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05D5F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483101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высказывание верно, «нет» </w:t>
      </w:r>
      <w:r w:rsidR="00C05D5F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высказывание неверно). Внесите свои ответы в таблицу (</w:t>
      </w:r>
      <w:r w:rsidR="00E65EE2" w:rsidRPr="00E35427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баллов)</w:t>
      </w:r>
      <w:r w:rsidR="00195DC6" w:rsidRPr="00E3542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24D71FF" w14:textId="7FCBC082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1.1.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Природа, в отличие от общества, является развивающейся системой. </w:t>
      </w:r>
    </w:p>
    <w:p w14:paraId="0F4CA0E1" w14:textId="49001E13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1.2.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Прибыль фирмы представляет собой сумму издержек и выручки. </w:t>
      </w:r>
    </w:p>
    <w:p w14:paraId="53209A08" w14:textId="0CDCEA54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1.3.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Основным видом человеческой деятельности, сыгравшим решающую роль в происхождении и развитии физических и духовных свойств человека, является труд. </w:t>
      </w:r>
    </w:p>
    <w:p w14:paraId="71C83B27" w14:textId="6A6A1683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1.4.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>Граждан</w:t>
      </w:r>
      <w:r w:rsidR="00C05D5F">
        <w:rPr>
          <w:rFonts w:ascii="Times New Roman" w:hAnsi="Times New Roman" w:cs="Times New Roman"/>
          <w:sz w:val="24"/>
          <w:szCs w:val="24"/>
        </w:rPr>
        <w:t>ин должен встать на воинский учё</w:t>
      </w:r>
      <w:r w:rsidRPr="00E35427">
        <w:rPr>
          <w:rFonts w:ascii="Times New Roman" w:hAnsi="Times New Roman" w:cs="Times New Roman"/>
          <w:sz w:val="24"/>
          <w:szCs w:val="24"/>
        </w:rPr>
        <w:t>т п</w:t>
      </w:r>
      <w:r w:rsidR="0086330C">
        <w:rPr>
          <w:rFonts w:ascii="Times New Roman" w:hAnsi="Times New Roman" w:cs="Times New Roman"/>
          <w:sz w:val="24"/>
          <w:szCs w:val="24"/>
        </w:rPr>
        <w:t>о</w:t>
      </w:r>
      <w:r w:rsidRPr="00E35427">
        <w:rPr>
          <w:rFonts w:ascii="Times New Roman" w:hAnsi="Times New Roman" w:cs="Times New Roman"/>
          <w:sz w:val="24"/>
          <w:szCs w:val="24"/>
        </w:rPr>
        <w:t xml:space="preserve"> достижении 17 лет. </w:t>
      </w:r>
    </w:p>
    <w:p w14:paraId="07397AC1" w14:textId="4D1D796C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1.5.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Нарушение правил дорожного движения, хулиганство – это преступления. </w:t>
      </w:r>
    </w:p>
    <w:p w14:paraId="569ED56C" w14:textId="5B287C87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1.6.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Растительный и животный миры относятся к </w:t>
      </w:r>
      <w:proofErr w:type="spellStart"/>
      <w:r w:rsidRPr="00E35427">
        <w:rPr>
          <w:rFonts w:ascii="Times New Roman" w:hAnsi="Times New Roman" w:cs="Times New Roman"/>
          <w:sz w:val="24"/>
          <w:szCs w:val="24"/>
        </w:rPr>
        <w:t>исчерпаемым</w:t>
      </w:r>
      <w:proofErr w:type="spellEnd"/>
      <w:r w:rsidRPr="00E35427">
        <w:rPr>
          <w:rFonts w:ascii="Times New Roman" w:hAnsi="Times New Roman" w:cs="Times New Roman"/>
          <w:sz w:val="24"/>
          <w:szCs w:val="24"/>
        </w:rPr>
        <w:t xml:space="preserve"> ресурсам. </w:t>
      </w:r>
    </w:p>
    <w:p w14:paraId="01A9CFE4" w14:textId="5B747945" w:rsidR="000E609A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1.7.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>Доход семьи может быть только фиксированным.</w:t>
      </w:r>
    </w:p>
    <w:p w14:paraId="2E03FE07" w14:textId="7838F34B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1.8.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>Одной из важных функций религии является регулирование поведения людей в обществе.</w:t>
      </w:r>
    </w:p>
    <w:p w14:paraId="6A3522B7" w14:textId="4723D807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1.9.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Вертикальная социальная мобильность связана с изменениями социального положения человека в пределах одной и той же страты. </w:t>
      </w:r>
    </w:p>
    <w:p w14:paraId="167323EF" w14:textId="781C9074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1.10.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>Одним из факторов производства является информация.</w:t>
      </w:r>
    </w:p>
    <w:p w14:paraId="7F68CC60" w14:textId="77777777" w:rsidR="00FF1ED5" w:rsidRPr="00E35427" w:rsidRDefault="00FF1ED5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470" w:type="dxa"/>
        <w:tblInd w:w="-5" w:type="dxa"/>
        <w:tblLook w:val="04A0" w:firstRow="1" w:lastRow="0" w:firstColumn="1" w:lastColumn="0" w:noHBand="0" w:noVBand="1"/>
      </w:tblPr>
      <w:tblGrid>
        <w:gridCol w:w="923"/>
        <w:gridCol w:w="918"/>
        <w:gridCol w:w="919"/>
        <w:gridCol w:w="919"/>
        <w:gridCol w:w="919"/>
        <w:gridCol w:w="919"/>
        <w:gridCol w:w="919"/>
        <w:gridCol w:w="919"/>
        <w:gridCol w:w="919"/>
        <w:gridCol w:w="1196"/>
      </w:tblGrid>
      <w:tr w:rsidR="000E609A" w:rsidRPr="00E35427" w14:paraId="1E6DCCA3" w14:textId="77777777" w:rsidTr="00195DC6">
        <w:trPr>
          <w:trHeight w:val="511"/>
        </w:trPr>
        <w:tc>
          <w:tcPr>
            <w:tcW w:w="923" w:type="dxa"/>
          </w:tcPr>
          <w:p w14:paraId="6A990B75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1.1</w:t>
            </w:r>
          </w:p>
        </w:tc>
        <w:tc>
          <w:tcPr>
            <w:tcW w:w="918" w:type="dxa"/>
          </w:tcPr>
          <w:p w14:paraId="0C59791A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1.2</w:t>
            </w:r>
          </w:p>
        </w:tc>
        <w:tc>
          <w:tcPr>
            <w:tcW w:w="919" w:type="dxa"/>
          </w:tcPr>
          <w:p w14:paraId="5F87811B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1.3</w:t>
            </w:r>
          </w:p>
        </w:tc>
        <w:tc>
          <w:tcPr>
            <w:tcW w:w="919" w:type="dxa"/>
          </w:tcPr>
          <w:p w14:paraId="6C70DE85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1.4</w:t>
            </w:r>
          </w:p>
        </w:tc>
        <w:tc>
          <w:tcPr>
            <w:tcW w:w="919" w:type="dxa"/>
          </w:tcPr>
          <w:p w14:paraId="41157BDE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1.5</w:t>
            </w:r>
          </w:p>
        </w:tc>
        <w:tc>
          <w:tcPr>
            <w:tcW w:w="919" w:type="dxa"/>
          </w:tcPr>
          <w:p w14:paraId="703DCEAF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1.6</w:t>
            </w:r>
          </w:p>
        </w:tc>
        <w:tc>
          <w:tcPr>
            <w:tcW w:w="919" w:type="dxa"/>
          </w:tcPr>
          <w:p w14:paraId="0E2F0404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1.7</w:t>
            </w:r>
          </w:p>
        </w:tc>
        <w:tc>
          <w:tcPr>
            <w:tcW w:w="919" w:type="dxa"/>
          </w:tcPr>
          <w:p w14:paraId="3CB9CB6B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1.8</w:t>
            </w:r>
          </w:p>
        </w:tc>
        <w:tc>
          <w:tcPr>
            <w:tcW w:w="919" w:type="dxa"/>
          </w:tcPr>
          <w:p w14:paraId="3EBDAA07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1.9</w:t>
            </w:r>
          </w:p>
        </w:tc>
        <w:tc>
          <w:tcPr>
            <w:tcW w:w="1196" w:type="dxa"/>
          </w:tcPr>
          <w:p w14:paraId="0D30A670" w14:textId="77777777" w:rsidR="000E609A" w:rsidRPr="00E35427" w:rsidRDefault="000E609A" w:rsidP="00FE53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1.10</w:t>
            </w:r>
          </w:p>
        </w:tc>
      </w:tr>
      <w:tr w:rsidR="000E609A" w:rsidRPr="00E35427" w14:paraId="2535107D" w14:textId="77777777" w:rsidTr="00195DC6">
        <w:trPr>
          <w:trHeight w:val="524"/>
        </w:trPr>
        <w:tc>
          <w:tcPr>
            <w:tcW w:w="923" w:type="dxa"/>
          </w:tcPr>
          <w:p w14:paraId="75505AA9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26B2F03F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39B75543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494EC3E8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6DBE6994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3CE54BDA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439BB20D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470A7DFB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9" w:type="dxa"/>
          </w:tcPr>
          <w:p w14:paraId="788FD72E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96" w:type="dxa"/>
          </w:tcPr>
          <w:p w14:paraId="413EE71D" w14:textId="77777777" w:rsidR="000E609A" w:rsidRPr="00E35427" w:rsidRDefault="000E609A" w:rsidP="00FE534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184CD784" w14:textId="77777777" w:rsidR="007B6F16" w:rsidRPr="00E35427" w:rsidRDefault="007B6F16" w:rsidP="00FE534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EBD9ED" w14:textId="77777777" w:rsidR="00316FEE" w:rsidRPr="00E35427" w:rsidRDefault="00316FEE" w:rsidP="00FE5343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689580D" w14:textId="05F62501" w:rsidR="00B527AB" w:rsidRPr="00E35427" w:rsidRDefault="000E609A" w:rsidP="00FE534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lastRenderedPageBreak/>
        <w:t>2.</w:t>
      </w:r>
      <w:r w:rsidR="00FE5343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B7CD1" w:rsidRPr="00E35427">
        <w:rPr>
          <w:rFonts w:ascii="Times New Roman" w:hAnsi="Times New Roman" w:cs="Times New Roman"/>
          <w:b/>
          <w:bCs/>
          <w:sz w:val="24"/>
          <w:szCs w:val="24"/>
        </w:rPr>
        <w:t>Определите, по какому принципу образованы ряды (</w:t>
      </w:r>
      <w:r w:rsidR="0048196E" w:rsidRPr="00E35427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DB7CD1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баллов)</w:t>
      </w:r>
      <w:r w:rsidR="00195DC6" w:rsidRPr="00E3542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E2CC882" w14:textId="7897E8C1" w:rsidR="007A1EF1" w:rsidRDefault="00DB7CD1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2.1</w:t>
      </w:r>
      <w:r w:rsidR="007A1EF1">
        <w:rPr>
          <w:rFonts w:ascii="Times New Roman" w:hAnsi="Times New Roman" w:cs="Times New Roman"/>
          <w:sz w:val="24"/>
          <w:szCs w:val="24"/>
        </w:rPr>
        <w:t>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="00B93E5E" w:rsidRPr="00E35427">
        <w:rPr>
          <w:rFonts w:ascii="Times New Roman" w:hAnsi="Times New Roman" w:cs="Times New Roman"/>
          <w:sz w:val="24"/>
          <w:szCs w:val="24"/>
        </w:rPr>
        <w:t>Оптовая, розничная, внутренняя, внешняя</w:t>
      </w:r>
      <w:r w:rsidR="007A1EF1">
        <w:rPr>
          <w:rFonts w:ascii="Times New Roman" w:hAnsi="Times New Roman" w:cs="Times New Roman"/>
          <w:sz w:val="24"/>
          <w:szCs w:val="24"/>
        </w:rPr>
        <w:t xml:space="preserve"> ___________________________________</w:t>
      </w:r>
    </w:p>
    <w:p w14:paraId="05341C8A" w14:textId="7E123238" w:rsidR="00B93E5E" w:rsidRPr="00E35427" w:rsidRDefault="00B93E5E" w:rsidP="007A1EF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_______________</w:t>
      </w:r>
      <w:r w:rsidR="00FE5343">
        <w:rPr>
          <w:rFonts w:ascii="Times New Roman" w:hAnsi="Times New Roman" w:cs="Times New Roman"/>
          <w:sz w:val="24"/>
          <w:szCs w:val="24"/>
        </w:rPr>
        <w:t>_____________</w:t>
      </w:r>
      <w:r w:rsidRPr="00E35427">
        <w:rPr>
          <w:rFonts w:ascii="Times New Roman" w:hAnsi="Times New Roman" w:cs="Times New Roman"/>
          <w:sz w:val="24"/>
          <w:szCs w:val="24"/>
        </w:rPr>
        <w:t>______</w:t>
      </w:r>
      <w:r w:rsidR="00711733" w:rsidRPr="00E35427">
        <w:rPr>
          <w:rFonts w:ascii="Times New Roman" w:hAnsi="Times New Roman" w:cs="Times New Roman"/>
          <w:sz w:val="24"/>
          <w:szCs w:val="24"/>
        </w:rPr>
        <w:t>__</w:t>
      </w:r>
      <w:r w:rsidR="007A1EF1">
        <w:rPr>
          <w:rFonts w:ascii="Times New Roman" w:hAnsi="Times New Roman" w:cs="Times New Roman"/>
          <w:sz w:val="24"/>
          <w:szCs w:val="24"/>
        </w:rPr>
        <w:t>______________</w:t>
      </w:r>
      <w:r w:rsidRPr="00E35427">
        <w:rPr>
          <w:rFonts w:ascii="Times New Roman" w:hAnsi="Times New Roman" w:cs="Times New Roman"/>
          <w:sz w:val="24"/>
          <w:szCs w:val="24"/>
        </w:rPr>
        <w:t>___________________________</w:t>
      </w:r>
    </w:p>
    <w:p w14:paraId="0AA66D44" w14:textId="02EE98E7" w:rsidR="007A1EF1" w:rsidRDefault="00B93E5E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2.2.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="00BE31A7" w:rsidRPr="00E35427">
        <w:rPr>
          <w:rFonts w:ascii="Times New Roman" w:hAnsi="Times New Roman" w:cs="Times New Roman"/>
          <w:sz w:val="24"/>
          <w:szCs w:val="24"/>
        </w:rPr>
        <w:t>Религия</w:t>
      </w:r>
      <w:r w:rsidR="00DB7CD1" w:rsidRPr="00E35427">
        <w:rPr>
          <w:rFonts w:ascii="Times New Roman" w:hAnsi="Times New Roman" w:cs="Times New Roman"/>
          <w:sz w:val="24"/>
          <w:szCs w:val="24"/>
        </w:rPr>
        <w:t xml:space="preserve">, мораль, </w:t>
      </w:r>
      <w:r w:rsidR="00BE31A7" w:rsidRPr="00E35427">
        <w:rPr>
          <w:rFonts w:ascii="Times New Roman" w:hAnsi="Times New Roman" w:cs="Times New Roman"/>
          <w:sz w:val="24"/>
          <w:szCs w:val="24"/>
        </w:rPr>
        <w:t>образование</w:t>
      </w:r>
      <w:r w:rsidR="00DB7CD1" w:rsidRPr="00E35427">
        <w:rPr>
          <w:rFonts w:ascii="Times New Roman" w:hAnsi="Times New Roman" w:cs="Times New Roman"/>
          <w:sz w:val="24"/>
          <w:szCs w:val="24"/>
        </w:rPr>
        <w:t>, искусств</w:t>
      </w:r>
      <w:r w:rsidR="00E65EE2" w:rsidRPr="00E35427">
        <w:rPr>
          <w:rFonts w:ascii="Times New Roman" w:hAnsi="Times New Roman" w:cs="Times New Roman"/>
          <w:sz w:val="24"/>
          <w:szCs w:val="24"/>
        </w:rPr>
        <w:t xml:space="preserve">о </w:t>
      </w:r>
      <w:r w:rsidR="007A1EF1"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="0086330C">
        <w:rPr>
          <w:rFonts w:ascii="Times New Roman" w:hAnsi="Times New Roman" w:cs="Times New Roman"/>
          <w:sz w:val="24"/>
          <w:szCs w:val="24"/>
        </w:rPr>
        <w:t>________________________________________</w:t>
      </w:r>
    </w:p>
    <w:p w14:paraId="605536DA" w14:textId="20BD4639" w:rsidR="00B93E5E" w:rsidRPr="00E35427" w:rsidRDefault="00BE31A7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___________________</w:t>
      </w:r>
      <w:r w:rsidR="00FE5343">
        <w:rPr>
          <w:rFonts w:ascii="Times New Roman" w:hAnsi="Times New Roman" w:cs="Times New Roman"/>
          <w:sz w:val="24"/>
          <w:szCs w:val="24"/>
        </w:rPr>
        <w:t>____________</w:t>
      </w:r>
      <w:r w:rsidRPr="00E35427">
        <w:rPr>
          <w:rFonts w:ascii="Times New Roman" w:hAnsi="Times New Roman" w:cs="Times New Roman"/>
          <w:sz w:val="24"/>
          <w:szCs w:val="24"/>
        </w:rPr>
        <w:t>___</w:t>
      </w:r>
      <w:r w:rsidR="00787A6F" w:rsidRPr="00E35427">
        <w:rPr>
          <w:rFonts w:ascii="Times New Roman" w:hAnsi="Times New Roman" w:cs="Times New Roman"/>
          <w:sz w:val="24"/>
          <w:szCs w:val="24"/>
        </w:rPr>
        <w:t>_</w:t>
      </w:r>
      <w:r w:rsidR="00711733" w:rsidRPr="00E35427">
        <w:rPr>
          <w:rFonts w:ascii="Times New Roman" w:hAnsi="Times New Roman" w:cs="Times New Roman"/>
          <w:sz w:val="24"/>
          <w:szCs w:val="24"/>
        </w:rPr>
        <w:t>___</w:t>
      </w:r>
      <w:r w:rsidR="00E65EE2" w:rsidRPr="00E35427">
        <w:rPr>
          <w:rFonts w:ascii="Times New Roman" w:hAnsi="Times New Roman" w:cs="Times New Roman"/>
          <w:sz w:val="24"/>
          <w:szCs w:val="24"/>
        </w:rPr>
        <w:t>______________________________________</w:t>
      </w:r>
      <w:r w:rsidR="00B93E5E" w:rsidRPr="00E35427">
        <w:rPr>
          <w:rFonts w:ascii="Times New Roman" w:hAnsi="Times New Roman" w:cs="Times New Roman"/>
          <w:sz w:val="24"/>
          <w:szCs w:val="24"/>
        </w:rPr>
        <w:t>_</w:t>
      </w:r>
    </w:p>
    <w:p w14:paraId="5890C98D" w14:textId="5D90B99F" w:rsidR="00B93E5E" w:rsidRPr="00E35427" w:rsidRDefault="00B93E5E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2.3.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>Условия труда, степень риска, уровень квалификации, уникальность</w:t>
      </w:r>
      <w:r w:rsidR="00B36985">
        <w:rPr>
          <w:rFonts w:ascii="Times New Roman" w:hAnsi="Times New Roman" w:cs="Times New Roman"/>
          <w:sz w:val="24"/>
          <w:szCs w:val="24"/>
        </w:rPr>
        <w:t>,</w:t>
      </w:r>
      <w:r w:rsidRPr="00E35427">
        <w:rPr>
          <w:rFonts w:ascii="Times New Roman" w:hAnsi="Times New Roman" w:cs="Times New Roman"/>
          <w:sz w:val="24"/>
          <w:szCs w:val="24"/>
        </w:rPr>
        <w:t xml:space="preserve"> труд</w:t>
      </w:r>
      <w:r w:rsidR="00FE5343">
        <w:rPr>
          <w:rFonts w:ascii="Times New Roman" w:hAnsi="Times New Roman" w:cs="Times New Roman"/>
          <w:sz w:val="24"/>
          <w:szCs w:val="24"/>
        </w:rPr>
        <w:t xml:space="preserve"> </w:t>
      </w:r>
      <w:r w:rsidRPr="00E35427"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  <w:r w:rsidR="00FE5343">
        <w:rPr>
          <w:rFonts w:ascii="Times New Roman" w:hAnsi="Times New Roman" w:cs="Times New Roman"/>
          <w:sz w:val="24"/>
          <w:szCs w:val="24"/>
        </w:rPr>
        <w:t>___________</w:t>
      </w:r>
      <w:r w:rsidRPr="00E35427">
        <w:rPr>
          <w:rFonts w:ascii="Times New Roman" w:hAnsi="Times New Roman" w:cs="Times New Roman"/>
          <w:sz w:val="24"/>
          <w:szCs w:val="24"/>
        </w:rPr>
        <w:t>_______</w:t>
      </w:r>
      <w:r w:rsidR="00711733" w:rsidRPr="00E35427">
        <w:rPr>
          <w:rFonts w:ascii="Times New Roman" w:hAnsi="Times New Roman" w:cs="Times New Roman"/>
          <w:sz w:val="24"/>
          <w:szCs w:val="24"/>
        </w:rPr>
        <w:t>_____</w:t>
      </w:r>
    </w:p>
    <w:p w14:paraId="22234255" w14:textId="3C3D8AE5" w:rsidR="00B93E5E" w:rsidRPr="00E35427" w:rsidRDefault="00B93E5E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="007A1EF1">
        <w:rPr>
          <w:rFonts w:ascii="Times New Roman" w:hAnsi="Times New Roman" w:cs="Times New Roman"/>
          <w:sz w:val="24"/>
          <w:szCs w:val="24"/>
        </w:rPr>
        <w:t>___________</w:t>
      </w:r>
      <w:r w:rsidRPr="00E35427">
        <w:rPr>
          <w:rFonts w:ascii="Times New Roman" w:hAnsi="Times New Roman" w:cs="Times New Roman"/>
          <w:sz w:val="24"/>
          <w:szCs w:val="24"/>
        </w:rPr>
        <w:t>_</w:t>
      </w:r>
    </w:p>
    <w:p w14:paraId="40263458" w14:textId="4C72CF7F" w:rsidR="00B93E5E" w:rsidRPr="00E35427" w:rsidRDefault="00B93E5E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2.4.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>Гражданские, политические, экономические, социальные, культурные ________________________________________________________</w:t>
      </w:r>
      <w:r w:rsidR="00711733" w:rsidRPr="00E35427">
        <w:rPr>
          <w:rFonts w:ascii="Times New Roman" w:hAnsi="Times New Roman" w:cs="Times New Roman"/>
          <w:sz w:val="24"/>
          <w:szCs w:val="24"/>
        </w:rPr>
        <w:t>___</w:t>
      </w:r>
      <w:r w:rsidR="00FE5343">
        <w:rPr>
          <w:rFonts w:ascii="Times New Roman" w:hAnsi="Times New Roman" w:cs="Times New Roman"/>
          <w:sz w:val="24"/>
          <w:szCs w:val="24"/>
        </w:rPr>
        <w:t>___________</w:t>
      </w:r>
      <w:r w:rsidR="00711733" w:rsidRPr="00E35427">
        <w:rPr>
          <w:rFonts w:ascii="Times New Roman" w:hAnsi="Times New Roman" w:cs="Times New Roman"/>
          <w:sz w:val="24"/>
          <w:szCs w:val="24"/>
        </w:rPr>
        <w:t>_______</w:t>
      </w:r>
    </w:p>
    <w:p w14:paraId="31A4E7EB" w14:textId="563F03A2" w:rsidR="00B93E5E" w:rsidRPr="00E35427" w:rsidRDefault="00B93E5E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="007A1EF1">
        <w:rPr>
          <w:rFonts w:ascii="Times New Roman" w:hAnsi="Times New Roman" w:cs="Times New Roman"/>
          <w:sz w:val="24"/>
          <w:szCs w:val="24"/>
        </w:rPr>
        <w:t>___________</w:t>
      </w:r>
      <w:r w:rsidRPr="00E35427">
        <w:rPr>
          <w:rFonts w:ascii="Times New Roman" w:hAnsi="Times New Roman" w:cs="Times New Roman"/>
          <w:sz w:val="24"/>
          <w:szCs w:val="24"/>
        </w:rPr>
        <w:t>_</w:t>
      </w:r>
    </w:p>
    <w:p w14:paraId="00A29A13" w14:textId="70A1847F" w:rsidR="00B93E5E" w:rsidRDefault="00B93E5E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2.5.</w:t>
      </w:r>
      <w:r w:rsidR="007A1EF1">
        <w:rPr>
          <w:rFonts w:ascii="Times New Roman" w:hAnsi="Times New Roman" w:cs="Times New Roman"/>
          <w:sz w:val="24"/>
          <w:szCs w:val="24"/>
        </w:rPr>
        <w:tab/>
      </w:r>
      <w:r w:rsidRPr="00E35427">
        <w:rPr>
          <w:rFonts w:ascii="Times New Roman" w:hAnsi="Times New Roman" w:cs="Times New Roman"/>
          <w:sz w:val="24"/>
          <w:szCs w:val="24"/>
        </w:rPr>
        <w:t xml:space="preserve">Естественные, социальные, духовные </w:t>
      </w:r>
      <w:r w:rsidR="007A1EF1">
        <w:rPr>
          <w:rFonts w:ascii="Times New Roman" w:hAnsi="Times New Roman" w:cs="Times New Roman"/>
          <w:sz w:val="24"/>
          <w:szCs w:val="24"/>
        </w:rPr>
        <w:t xml:space="preserve">_______________________________________ </w:t>
      </w:r>
      <w:r w:rsidRPr="00E35427">
        <w:rPr>
          <w:rFonts w:ascii="Times New Roman" w:hAnsi="Times New Roman" w:cs="Times New Roman"/>
          <w:sz w:val="24"/>
          <w:szCs w:val="24"/>
        </w:rPr>
        <w:t>____________________</w:t>
      </w:r>
      <w:r w:rsidR="00FE5343">
        <w:rPr>
          <w:rFonts w:ascii="Times New Roman" w:hAnsi="Times New Roman" w:cs="Times New Roman"/>
          <w:sz w:val="24"/>
          <w:szCs w:val="24"/>
        </w:rPr>
        <w:t>___________</w:t>
      </w:r>
      <w:r w:rsidRPr="00E35427">
        <w:rPr>
          <w:rFonts w:ascii="Times New Roman" w:hAnsi="Times New Roman" w:cs="Times New Roman"/>
          <w:sz w:val="24"/>
          <w:szCs w:val="24"/>
        </w:rPr>
        <w:t>______</w:t>
      </w:r>
      <w:r w:rsidR="00711733" w:rsidRPr="00E35427">
        <w:rPr>
          <w:rFonts w:ascii="Times New Roman" w:hAnsi="Times New Roman" w:cs="Times New Roman"/>
          <w:sz w:val="24"/>
          <w:szCs w:val="24"/>
        </w:rPr>
        <w:t>__</w:t>
      </w:r>
      <w:r w:rsidRPr="00E35427">
        <w:rPr>
          <w:rFonts w:ascii="Times New Roman" w:hAnsi="Times New Roman" w:cs="Times New Roman"/>
          <w:sz w:val="24"/>
          <w:szCs w:val="24"/>
        </w:rPr>
        <w:t>______________________________________</w:t>
      </w:r>
    </w:p>
    <w:p w14:paraId="604E260F" w14:textId="77777777" w:rsidR="007A1EF1" w:rsidRPr="00E35427" w:rsidRDefault="007A1EF1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B8E221" w14:textId="5A37650D" w:rsidR="0002337D" w:rsidRPr="00E35427" w:rsidRDefault="00664B41" w:rsidP="00FE53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02337D" w:rsidRPr="00E3542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E5343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02337D" w:rsidRPr="00E35427">
        <w:rPr>
          <w:rFonts w:ascii="Times New Roman" w:hAnsi="Times New Roman" w:cs="Times New Roman"/>
          <w:b/>
          <w:bCs/>
          <w:sz w:val="24"/>
          <w:szCs w:val="24"/>
        </w:rPr>
        <w:t>Составьте схему, используя все термины</w:t>
      </w:r>
      <w:r w:rsidR="0002337D" w:rsidRPr="00E35427">
        <w:rPr>
          <w:rFonts w:ascii="Times New Roman" w:hAnsi="Times New Roman" w:cs="Times New Roman"/>
          <w:sz w:val="24"/>
          <w:szCs w:val="24"/>
        </w:rPr>
        <w:t xml:space="preserve"> </w:t>
      </w:r>
      <w:r w:rsidR="0002337D" w:rsidRPr="00E3542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711733" w:rsidRPr="00E3542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316FEE" w:rsidRPr="00E35427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="0002337D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баллов)</w:t>
      </w:r>
      <w:r w:rsidR="00195DC6" w:rsidRPr="00E3542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23600EC0" w14:textId="2E62E22D" w:rsidR="00711733" w:rsidRPr="00E35427" w:rsidRDefault="00711733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Таможенная пошлина, подоходный налог, прямые, налог на прибыль, акцизный налог, косвенные, налог на имущество, налоги, налог с продаж</w:t>
      </w:r>
      <w:r w:rsidR="00195DC6" w:rsidRPr="00E35427">
        <w:rPr>
          <w:rFonts w:ascii="Times New Roman" w:hAnsi="Times New Roman" w:cs="Times New Roman"/>
          <w:sz w:val="24"/>
          <w:szCs w:val="24"/>
        </w:rPr>
        <w:t>.</w:t>
      </w:r>
    </w:p>
    <w:p w14:paraId="73CD75AC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F788684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4A6BC84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5336D5E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35D82F0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30D218D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E14E1C3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C52DDC7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93F4E76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B66D4B5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50A1D6C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18B48C1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7EA0E57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1C52B68" w14:textId="77777777" w:rsidR="005507DD" w:rsidRPr="00E35427" w:rsidRDefault="005507DD" w:rsidP="00FE534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799EFC7" w14:textId="77777777" w:rsidR="00664B41" w:rsidRPr="00E35427" w:rsidRDefault="00664B41" w:rsidP="00FE5343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FB9ED7D" w14:textId="3A29F458" w:rsidR="000E208F" w:rsidRPr="00E35427" w:rsidRDefault="00664B41" w:rsidP="00FE534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lastRenderedPageBreak/>
        <w:t>4</w:t>
      </w:r>
      <w:r w:rsidR="000E208F" w:rsidRPr="00E3542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E5343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0E208F" w:rsidRPr="00E35427">
        <w:rPr>
          <w:rFonts w:ascii="Times New Roman" w:hAnsi="Times New Roman" w:cs="Times New Roman"/>
          <w:b/>
          <w:bCs/>
          <w:sz w:val="24"/>
          <w:szCs w:val="24"/>
        </w:rPr>
        <w:t>Перед вами изображения, связанные с жизненными благами. Распределите их на две группы</w:t>
      </w:r>
      <w:r w:rsidR="00782122" w:rsidRPr="00E35427">
        <w:rPr>
          <w:rFonts w:ascii="Times New Roman" w:hAnsi="Times New Roman" w:cs="Times New Roman"/>
          <w:b/>
          <w:bCs/>
          <w:sz w:val="24"/>
          <w:szCs w:val="24"/>
        </w:rPr>
        <w:t>, заполнив таблицу.</w:t>
      </w:r>
      <w:r w:rsidR="000E208F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82122" w:rsidRPr="00E35427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="000E208F" w:rsidRPr="00E35427">
        <w:rPr>
          <w:rFonts w:ascii="Times New Roman" w:hAnsi="Times New Roman" w:cs="Times New Roman"/>
          <w:b/>
          <w:bCs/>
          <w:sz w:val="24"/>
          <w:szCs w:val="24"/>
        </w:rPr>
        <w:t>аждой группе дайте соответствующее название</w:t>
      </w:r>
      <w:r w:rsidR="00782122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E208F" w:rsidRPr="00E3542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5507DD" w:rsidRPr="00E3542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195DC6" w:rsidRPr="00E35427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="000E208F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баллов).</w:t>
      </w:r>
    </w:p>
    <w:tbl>
      <w:tblPr>
        <w:tblStyle w:val="a7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678"/>
        <w:gridCol w:w="4961"/>
      </w:tblGrid>
      <w:tr w:rsidR="00782122" w:rsidRPr="00E35427" w14:paraId="3C4A422C" w14:textId="77777777" w:rsidTr="00782122">
        <w:trPr>
          <w:trHeight w:val="344"/>
        </w:trPr>
        <w:tc>
          <w:tcPr>
            <w:tcW w:w="4678" w:type="dxa"/>
          </w:tcPr>
          <w:p w14:paraId="67D154F2" w14:textId="2242A7F8" w:rsidR="000E208F" w:rsidRPr="00E35427" w:rsidRDefault="00782122" w:rsidP="00FE5343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14:paraId="04D00B32" w14:textId="1CCFBF9D" w:rsidR="000E208F" w:rsidRPr="00E35427" w:rsidRDefault="00782122" w:rsidP="00FE5343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</w:t>
            </w:r>
          </w:p>
        </w:tc>
      </w:tr>
      <w:tr w:rsidR="00782122" w:rsidRPr="00E35427" w14:paraId="3C3B2551" w14:textId="77777777" w:rsidTr="00782122">
        <w:trPr>
          <w:trHeight w:val="3293"/>
        </w:trPr>
        <w:tc>
          <w:tcPr>
            <w:tcW w:w="4678" w:type="dxa"/>
          </w:tcPr>
          <w:p w14:paraId="58AF7BBE" w14:textId="7B0DA9AA" w:rsidR="000E208F" w:rsidRPr="00E35427" w:rsidRDefault="000E208F" w:rsidP="00FE53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5632E51A" wp14:editId="00E327A7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193040</wp:posOffset>
                  </wp:positionV>
                  <wp:extent cx="3200400" cy="1951990"/>
                  <wp:effectExtent l="0" t="0" r="0" b="0"/>
                  <wp:wrapSquare wrapText="bothSides"/>
                  <wp:docPr id="1616736241" name="Рисунок 7" descr="Повар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Повар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95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961" w:type="dxa"/>
          </w:tcPr>
          <w:p w14:paraId="145FDA01" w14:textId="76803298" w:rsidR="000E208F" w:rsidRPr="00E35427" w:rsidRDefault="000E208F" w:rsidP="00FE53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2F21EC2D" wp14:editId="4C24C9C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193040</wp:posOffset>
                  </wp:positionV>
                  <wp:extent cx="2928620" cy="1941195"/>
                  <wp:effectExtent l="0" t="0" r="5080" b="1905"/>
                  <wp:wrapSquare wrapText="bothSides"/>
                  <wp:docPr id="1499587946" name="Рисунок 5" descr="Озеро Бездонное - самое глубокое в Свердловской области — Уралове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зеро Бездонное - самое глубокое в Свердловской области — Уралове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620" cy="1941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82122" w:rsidRPr="00E35427" w14:paraId="389DE115" w14:textId="77777777" w:rsidTr="00782122">
        <w:trPr>
          <w:trHeight w:val="340"/>
        </w:trPr>
        <w:tc>
          <w:tcPr>
            <w:tcW w:w="4678" w:type="dxa"/>
          </w:tcPr>
          <w:p w14:paraId="731E914D" w14:textId="577002FC" w:rsidR="000E208F" w:rsidRPr="00E35427" w:rsidRDefault="00782122" w:rsidP="00FE5343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4961" w:type="dxa"/>
          </w:tcPr>
          <w:p w14:paraId="76B92A6F" w14:textId="59855C9D" w:rsidR="000E208F" w:rsidRPr="00E35427" w:rsidRDefault="00782122" w:rsidP="00FE5343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4</w:t>
            </w:r>
          </w:p>
        </w:tc>
      </w:tr>
      <w:tr w:rsidR="00782122" w:rsidRPr="00E35427" w14:paraId="47AAAB3D" w14:textId="77777777" w:rsidTr="00782122">
        <w:trPr>
          <w:trHeight w:val="3049"/>
        </w:trPr>
        <w:tc>
          <w:tcPr>
            <w:tcW w:w="4678" w:type="dxa"/>
          </w:tcPr>
          <w:p w14:paraId="35DC3682" w14:textId="1CC896DD" w:rsidR="000E208F" w:rsidRPr="00E35427" w:rsidRDefault="000E208F" w:rsidP="00FE53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5650681D" wp14:editId="65B6F37B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192405</wp:posOffset>
                  </wp:positionV>
                  <wp:extent cx="3200514" cy="1800225"/>
                  <wp:effectExtent l="0" t="0" r="0" b="0"/>
                  <wp:wrapSquare wrapText="bothSides"/>
                  <wp:docPr id="970459078" name="Рисунок 9" descr="РК-ЛЮКС Качественное уличное освещение – залог безопасности и комфор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РК-ЛЮКС Качественное уличное освещение – залог безопасности и комфор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514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61" w:type="dxa"/>
          </w:tcPr>
          <w:p w14:paraId="7B832FC8" w14:textId="77777777" w:rsidR="000E208F" w:rsidRPr="00E35427" w:rsidRDefault="000E208F" w:rsidP="00FE534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A4A83AE" w14:textId="565515EE" w:rsidR="00782122" w:rsidRPr="00E35427" w:rsidRDefault="00782122" w:rsidP="00FE53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372587" wp14:editId="74E63D5C">
                  <wp:extent cx="2977666" cy="1767139"/>
                  <wp:effectExtent l="0" t="0" r="0" b="5080"/>
                  <wp:docPr id="7331809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326" cy="1800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122" w:rsidRPr="00E35427" w14:paraId="47EA4629" w14:textId="77777777" w:rsidTr="00782122">
        <w:trPr>
          <w:trHeight w:val="323"/>
        </w:trPr>
        <w:tc>
          <w:tcPr>
            <w:tcW w:w="4678" w:type="dxa"/>
          </w:tcPr>
          <w:p w14:paraId="406173CF" w14:textId="429C6426" w:rsidR="000E208F" w:rsidRPr="00E35427" w:rsidRDefault="00782122" w:rsidP="00FE5343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5</w:t>
            </w:r>
          </w:p>
        </w:tc>
        <w:tc>
          <w:tcPr>
            <w:tcW w:w="4961" w:type="dxa"/>
          </w:tcPr>
          <w:p w14:paraId="75A4A210" w14:textId="0E1D25E5" w:rsidR="000E208F" w:rsidRPr="00E35427" w:rsidRDefault="00782122" w:rsidP="00FE5343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6</w:t>
            </w:r>
          </w:p>
        </w:tc>
      </w:tr>
      <w:tr w:rsidR="00782122" w:rsidRPr="00E35427" w14:paraId="65F2711B" w14:textId="77777777" w:rsidTr="00782122">
        <w:trPr>
          <w:trHeight w:val="3468"/>
        </w:trPr>
        <w:tc>
          <w:tcPr>
            <w:tcW w:w="4678" w:type="dxa"/>
          </w:tcPr>
          <w:p w14:paraId="0EC128E7" w14:textId="75E17EBC" w:rsidR="000E208F" w:rsidRPr="00E35427" w:rsidRDefault="00782122" w:rsidP="00FE53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66C7E6F5" wp14:editId="097AC40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55245</wp:posOffset>
                  </wp:positionV>
                  <wp:extent cx="2990850" cy="1983105"/>
                  <wp:effectExtent l="0" t="0" r="1270" b="0"/>
                  <wp:wrapSquare wrapText="bothSides"/>
                  <wp:docPr id="817264442" name="Рисунок 8" descr="Ремонт обуви, изготовление ключей. 30 лет на рынке. Высокий трафик. в СПб |  Купить бизнес за 400 000 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Ремонт обуви, изготовление ключей. 30 лет на рынке. Высокий трафик. в СПб |  Купить бизнес за 400 000 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1983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961" w:type="dxa"/>
          </w:tcPr>
          <w:p w14:paraId="0863564D" w14:textId="3FCD3A83" w:rsidR="000E208F" w:rsidRPr="00E35427" w:rsidRDefault="000E208F" w:rsidP="00FE53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3F4A8A22" wp14:editId="750D9DD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1270</wp:posOffset>
                  </wp:positionV>
                  <wp:extent cx="3030855" cy="2037080"/>
                  <wp:effectExtent l="0" t="0" r="0" b="1270"/>
                  <wp:wrapSquare wrapText="bothSides"/>
                  <wp:docPr id="78055691" name="Рисунок 78055691" descr="Чем полезен свежий возду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Чем полезен свежий возду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855" cy="203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10140DE" w14:textId="77777777" w:rsidR="000E208F" w:rsidRPr="00E35427" w:rsidRDefault="000E208F" w:rsidP="00FE534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638" w:type="dxa"/>
        <w:tblLook w:val="04A0" w:firstRow="1" w:lastRow="0" w:firstColumn="1" w:lastColumn="0" w:noHBand="0" w:noVBand="1"/>
      </w:tblPr>
      <w:tblGrid>
        <w:gridCol w:w="3114"/>
        <w:gridCol w:w="3262"/>
        <w:gridCol w:w="3262"/>
      </w:tblGrid>
      <w:tr w:rsidR="00413527" w:rsidRPr="00E35427" w14:paraId="1985AA39" w14:textId="094BD183" w:rsidTr="00413527">
        <w:trPr>
          <w:trHeight w:val="674"/>
        </w:trPr>
        <w:tc>
          <w:tcPr>
            <w:tcW w:w="3114" w:type="dxa"/>
          </w:tcPr>
          <w:p w14:paraId="38F99374" w14:textId="2574F1A9" w:rsidR="00413527" w:rsidRPr="00E35427" w:rsidRDefault="00413527" w:rsidP="00FE534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группы</w:t>
            </w:r>
            <w:r w:rsidRPr="00E354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599A8FA6" w14:textId="2409FB6E" w:rsidR="00413527" w:rsidRPr="00E35427" w:rsidRDefault="00413527" w:rsidP="00FE534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2" w:type="dxa"/>
          </w:tcPr>
          <w:p w14:paraId="3CB152DA" w14:textId="77777777" w:rsidR="00413527" w:rsidRPr="00E35427" w:rsidRDefault="00413527" w:rsidP="00FE534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413527" w:rsidRPr="00E35427" w14:paraId="35ED4D6A" w14:textId="79C43AE0" w:rsidTr="00413527">
        <w:trPr>
          <w:trHeight w:val="674"/>
        </w:trPr>
        <w:tc>
          <w:tcPr>
            <w:tcW w:w="3114" w:type="dxa"/>
          </w:tcPr>
          <w:p w14:paraId="37E01B28" w14:textId="191E22B5" w:rsidR="00413527" w:rsidRPr="00E35427" w:rsidRDefault="00413527" w:rsidP="00FE534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54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иллюстраций</w:t>
            </w:r>
          </w:p>
        </w:tc>
        <w:tc>
          <w:tcPr>
            <w:tcW w:w="3262" w:type="dxa"/>
          </w:tcPr>
          <w:p w14:paraId="2B7EAE31" w14:textId="2DFF682E" w:rsidR="00413527" w:rsidRPr="00E35427" w:rsidRDefault="00413527" w:rsidP="00FE534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2" w:type="dxa"/>
          </w:tcPr>
          <w:p w14:paraId="7813A0BA" w14:textId="77777777" w:rsidR="00413527" w:rsidRPr="00E35427" w:rsidRDefault="00413527" w:rsidP="00FE534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19428520" w14:textId="77777777" w:rsidR="00696695" w:rsidRPr="00E35427" w:rsidRDefault="00696695" w:rsidP="00FE534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E890127" w14:textId="1612BEB8" w:rsidR="005507DD" w:rsidRPr="00E35427" w:rsidRDefault="00664B41" w:rsidP="00FE534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lastRenderedPageBreak/>
        <w:t>5</w:t>
      </w:r>
      <w:r w:rsidR="005507DD" w:rsidRPr="00E3542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E5343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507DD" w:rsidRPr="00E35427">
        <w:rPr>
          <w:rFonts w:ascii="Times New Roman" w:hAnsi="Times New Roman" w:cs="Times New Roman"/>
          <w:b/>
          <w:bCs/>
          <w:sz w:val="24"/>
          <w:szCs w:val="24"/>
        </w:rPr>
        <w:t>Решите логическую задачу</w:t>
      </w:r>
      <w:r w:rsidR="00413527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507DD" w:rsidRPr="00E3542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905808" w:rsidRPr="00E35427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5507DD" w:rsidRPr="00E35427">
        <w:rPr>
          <w:rFonts w:ascii="Times New Roman" w:hAnsi="Times New Roman" w:cs="Times New Roman"/>
          <w:b/>
          <w:bCs/>
          <w:sz w:val="24"/>
          <w:szCs w:val="24"/>
        </w:rPr>
        <w:t xml:space="preserve"> баллов).</w:t>
      </w:r>
    </w:p>
    <w:p w14:paraId="18FE1EF8" w14:textId="77777777" w:rsidR="005507DD" w:rsidRPr="00E35427" w:rsidRDefault="005507DD" w:rsidP="00FE53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35427">
        <w:rPr>
          <w:rFonts w:ascii="Times New Roman" w:hAnsi="Times New Roman" w:cs="Times New Roman"/>
          <w:sz w:val="24"/>
          <w:szCs w:val="24"/>
          <w:shd w:val="clear" w:color="auto" w:fill="FFFFFF"/>
        </w:rPr>
        <w:t>Перед вами три коробки: большая, средняя и маленькая. В одной коробке сидит кот. На каждой коробке есть надпись: 1) кот в этой коробке; 2) кот НЕ в этой коробке; 3) кот НЕ в большой коробке. Как минимум на двух коробках эти надписи ложные. Какую коробку нужно открыть, чтобы выпустить кота? Ответ обоснуйте.</w:t>
      </w:r>
    </w:p>
    <w:p w14:paraId="67F6D5DA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35427">
        <w:rPr>
          <w:rFonts w:ascii="Times New Roman" w:hAnsi="Times New Roman" w:cs="Times New Roman"/>
          <w:noProof/>
          <w:sz w:val="24"/>
          <w:szCs w:val="24"/>
          <w:lang w:eastAsia="ru-RU"/>
          <w14:ligatures w14:val="standardContextual"/>
        </w:rPr>
        <w:drawing>
          <wp:inline distT="0" distB="0" distL="0" distR="0" wp14:anchorId="54DB8EED" wp14:editId="4429252E">
            <wp:extent cx="5594350" cy="1464671"/>
            <wp:effectExtent l="0" t="0" r="6350" b="2540"/>
            <wp:docPr id="1033373798" name="Рисунок 1" descr="Изображение выглядит как текст, зарисовка, диаграмма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373798" name="Рисунок 1" descr="Изображение выглядит как текст, зарисовка, диаграмма, дизайн&#10;&#10;Автоматически созданное описание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8616" cy="155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6EA29" w14:textId="77777777" w:rsidR="005507DD" w:rsidRPr="00E35427" w:rsidRDefault="005507DD" w:rsidP="00FE5343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</w:pPr>
      <w:r w:rsidRPr="00E35427">
        <w:rPr>
          <w:rFonts w:ascii="Times New Roman" w:eastAsia="Times New Roman" w:hAnsi="Times New Roman" w:cs="Times New Roman"/>
          <w:color w:val="333333"/>
          <w:sz w:val="24"/>
          <w:szCs w:val="24"/>
          <w:lang w:eastAsia="zh-CN" w:bidi="hi-I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401D1D5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C08AB8D" w14:textId="34990F6D" w:rsidR="005507DD" w:rsidRPr="00E35427" w:rsidRDefault="00664B41" w:rsidP="00FE5343">
      <w:pPr>
        <w:spacing w:after="0" w:line="360" w:lineRule="auto"/>
        <w:ind w:firstLine="708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="00FE5343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507DD" w:rsidRPr="00E35427">
        <w:rPr>
          <w:rFonts w:ascii="Times New Roman" w:hAnsi="Times New Roman" w:cs="Times New Roman"/>
          <w:b/>
          <w:bCs/>
          <w:sz w:val="24"/>
          <w:szCs w:val="24"/>
        </w:rPr>
        <w:t>Решите кроссворд (20 баллов).</w:t>
      </w:r>
    </w:p>
    <w:p w14:paraId="03AA284D" w14:textId="77777777" w:rsidR="005507DD" w:rsidRPr="00E35427" w:rsidRDefault="005507DD" w:rsidP="00FE534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B837BF" wp14:editId="1E6B514C">
            <wp:extent cx="5973759" cy="4052570"/>
            <wp:effectExtent l="0" t="0" r="8255" b="5080"/>
            <wp:docPr id="331387527" name="Рисунок 331387527" descr="Изображение выглядит как символ, прямоуго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388744" name="Рисунок 11" descr="Изображение выглядит как символ, прямоугольны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430" cy="408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8D0EA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 горизонтали:</w:t>
      </w:r>
    </w:p>
    <w:p w14:paraId="65D36AA9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1. Отдельно взятый представитель рода человеческого.</w:t>
      </w:r>
    </w:p>
    <w:p w14:paraId="7AAFC46F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3. Совокупность способов взаимодействия и форм объединения людей, в которых выражается их всесторонняя взаимозависимость.</w:t>
      </w:r>
    </w:p>
    <w:p w14:paraId="440FDDDF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6. Моральная ценность, в которой выражено чувство любви к Отечеству, забота о его интересах и готовность защищать его от врагов.</w:t>
      </w:r>
    </w:p>
    <w:p w14:paraId="2FBF7E1E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8. Процесс обесценивания денег, который проявляется в форме роста цен на товары и услуги.</w:t>
      </w:r>
    </w:p>
    <w:p w14:paraId="60561106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0D801FF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427">
        <w:rPr>
          <w:rFonts w:ascii="Times New Roman" w:hAnsi="Times New Roman" w:cs="Times New Roman"/>
          <w:b/>
          <w:bCs/>
          <w:sz w:val="24"/>
          <w:szCs w:val="24"/>
        </w:rPr>
        <w:t>По вертикали:</w:t>
      </w:r>
    </w:p>
    <w:p w14:paraId="59D18647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2. Совокупность духовных представлений, основанных на вере в существование Бога или богов, сверхъестественных сил, а также соответствующее поведение и специфические действия.</w:t>
      </w:r>
    </w:p>
    <w:p w14:paraId="5619282F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4. Процесс становления личности.</w:t>
      </w:r>
    </w:p>
    <w:p w14:paraId="1E277D7A" w14:textId="68E16311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5. Законодательно устанавл</w:t>
      </w:r>
      <w:r w:rsidR="001520E8">
        <w:rPr>
          <w:rFonts w:ascii="Times New Roman" w:hAnsi="Times New Roman" w:cs="Times New Roman"/>
          <w:sz w:val="24"/>
          <w:szCs w:val="24"/>
        </w:rPr>
        <w:t>иваемый минимум оплаты труда наё</w:t>
      </w:r>
      <w:r w:rsidRPr="00E35427">
        <w:rPr>
          <w:rFonts w:ascii="Times New Roman" w:hAnsi="Times New Roman" w:cs="Times New Roman"/>
          <w:sz w:val="24"/>
          <w:szCs w:val="24"/>
        </w:rPr>
        <w:t>много работника.</w:t>
      </w:r>
    </w:p>
    <w:p w14:paraId="6C056219" w14:textId="5A8E2F5A" w:rsidR="005507DD" w:rsidRPr="00E35427" w:rsidRDefault="001520E8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Обязательный платё</w:t>
      </w:r>
      <w:bookmarkStart w:id="1" w:name="_GoBack"/>
      <w:bookmarkEnd w:id="1"/>
      <w:r w:rsidR="005507DD" w:rsidRPr="00E35427">
        <w:rPr>
          <w:rFonts w:ascii="Times New Roman" w:hAnsi="Times New Roman" w:cs="Times New Roman"/>
          <w:sz w:val="24"/>
          <w:szCs w:val="24"/>
        </w:rPr>
        <w:t>ж, взимаемый государством с каждого производителя товаров и услуг, владельца того или иного имущества и иных получателей дохода.</w:t>
      </w:r>
    </w:p>
    <w:p w14:paraId="25913C70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9. Превышение доходов от продажи товаров и услуг над расходами на производство и реализацию этих товаров.</w:t>
      </w:r>
    </w:p>
    <w:p w14:paraId="4FC86922" w14:textId="77777777" w:rsidR="005507DD" w:rsidRPr="00E35427" w:rsidRDefault="005507DD" w:rsidP="00FE534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5427">
        <w:rPr>
          <w:rFonts w:ascii="Times New Roman" w:hAnsi="Times New Roman" w:cs="Times New Roman"/>
          <w:sz w:val="24"/>
          <w:szCs w:val="24"/>
        </w:rPr>
        <w:t>10. Внутренний самоконтроль того, как мы выполняем свой моральный долг.</w:t>
      </w:r>
    </w:p>
    <w:p w14:paraId="356A3958" w14:textId="48F6CE8D" w:rsidR="000E208F" w:rsidRPr="00E35427" w:rsidRDefault="000E208F" w:rsidP="00E35427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0E208F" w:rsidRPr="00E35427" w:rsidSect="00BE31A7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C21D7D" w14:textId="77777777" w:rsidR="00730390" w:rsidRDefault="00730390" w:rsidP="00B527AB">
      <w:pPr>
        <w:spacing w:after="0" w:line="240" w:lineRule="auto"/>
      </w:pPr>
      <w:r>
        <w:separator/>
      </w:r>
    </w:p>
  </w:endnote>
  <w:endnote w:type="continuationSeparator" w:id="0">
    <w:p w14:paraId="5D8129E2" w14:textId="77777777" w:rsidR="00730390" w:rsidRDefault="00730390" w:rsidP="00B52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60E712" w14:textId="77777777" w:rsidR="00730390" w:rsidRDefault="00730390" w:rsidP="00B527AB">
      <w:pPr>
        <w:spacing w:after="0" w:line="240" w:lineRule="auto"/>
      </w:pPr>
      <w:r>
        <w:separator/>
      </w:r>
    </w:p>
  </w:footnote>
  <w:footnote w:type="continuationSeparator" w:id="0">
    <w:p w14:paraId="738B7D05" w14:textId="77777777" w:rsidR="00730390" w:rsidRDefault="00730390" w:rsidP="00B527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8771DA"/>
    <w:multiLevelType w:val="multilevel"/>
    <w:tmpl w:val="1B447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97456BE"/>
    <w:multiLevelType w:val="hybridMultilevel"/>
    <w:tmpl w:val="E44E09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27AB"/>
    <w:rsid w:val="0002337D"/>
    <w:rsid w:val="000314FC"/>
    <w:rsid w:val="00040603"/>
    <w:rsid w:val="000C525F"/>
    <w:rsid w:val="000E208F"/>
    <w:rsid w:val="000E609A"/>
    <w:rsid w:val="001125DE"/>
    <w:rsid w:val="0011521A"/>
    <w:rsid w:val="001520E8"/>
    <w:rsid w:val="001759EE"/>
    <w:rsid w:val="00176901"/>
    <w:rsid w:val="00195DC6"/>
    <w:rsid w:val="001E1F26"/>
    <w:rsid w:val="00220455"/>
    <w:rsid w:val="002356C1"/>
    <w:rsid w:val="00241AB7"/>
    <w:rsid w:val="00293902"/>
    <w:rsid w:val="002D245B"/>
    <w:rsid w:val="002E1934"/>
    <w:rsid w:val="00316FEE"/>
    <w:rsid w:val="00323539"/>
    <w:rsid w:val="00362127"/>
    <w:rsid w:val="00373BBB"/>
    <w:rsid w:val="00390D2A"/>
    <w:rsid w:val="003B76A6"/>
    <w:rsid w:val="003C241D"/>
    <w:rsid w:val="003C5200"/>
    <w:rsid w:val="00413527"/>
    <w:rsid w:val="004410A9"/>
    <w:rsid w:val="0048196E"/>
    <w:rsid w:val="00483101"/>
    <w:rsid w:val="004B1824"/>
    <w:rsid w:val="004C4494"/>
    <w:rsid w:val="004E4B04"/>
    <w:rsid w:val="005507DD"/>
    <w:rsid w:val="0059487F"/>
    <w:rsid w:val="005C7EE8"/>
    <w:rsid w:val="00600104"/>
    <w:rsid w:val="00630FA7"/>
    <w:rsid w:val="00664B41"/>
    <w:rsid w:val="00696695"/>
    <w:rsid w:val="006E7D6C"/>
    <w:rsid w:val="006F17B3"/>
    <w:rsid w:val="00711733"/>
    <w:rsid w:val="00730390"/>
    <w:rsid w:val="00782122"/>
    <w:rsid w:val="00787A6F"/>
    <w:rsid w:val="00794213"/>
    <w:rsid w:val="007A1EF1"/>
    <w:rsid w:val="007B1B2B"/>
    <w:rsid w:val="007B6F16"/>
    <w:rsid w:val="007C1AA0"/>
    <w:rsid w:val="007C7E30"/>
    <w:rsid w:val="007F4856"/>
    <w:rsid w:val="00814BB7"/>
    <w:rsid w:val="0086330C"/>
    <w:rsid w:val="008658D9"/>
    <w:rsid w:val="00905808"/>
    <w:rsid w:val="00922A78"/>
    <w:rsid w:val="0092399A"/>
    <w:rsid w:val="00964B8A"/>
    <w:rsid w:val="00964C66"/>
    <w:rsid w:val="009E03F3"/>
    <w:rsid w:val="009E75E9"/>
    <w:rsid w:val="00A14DEA"/>
    <w:rsid w:val="00A16E21"/>
    <w:rsid w:val="00A710C6"/>
    <w:rsid w:val="00AA37B9"/>
    <w:rsid w:val="00AD5D27"/>
    <w:rsid w:val="00B1798D"/>
    <w:rsid w:val="00B36985"/>
    <w:rsid w:val="00B527AB"/>
    <w:rsid w:val="00B93E5E"/>
    <w:rsid w:val="00BA3E53"/>
    <w:rsid w:val="00BB57A7"/>
    <w:rsid w:val="00BD5112"/>
    <w:rsid w:val="00BE31A7"/>
    <w:rsid w:val="00C05D5F"/>
    <w:rsid w:val="00C37098"/>
    <w:rsid w:val="00C63036"/>
    <w:rsid w:val="00C7651E"/>
    <w:rsid w:val="00C932A5"/>
    <w:rsid w:val="00CE7DC2"/>
    <w:rsid w:val="00D13802"/>
    <w:rsid w:val="00D300B5"/>
    <w:rsid w:val="00D37BB9"/>
    <w:rsid w:val="00D854FA"/>
    <w:rsid w:val="00DB7CD1"/>
    <w:rsid w:val="00DF4A98"/>
    <w:rsid w:val="00DF58CB"/>
    <w:rsid w:val="00DF5C36"/>
    <w:rsid w:val="00E2610D"/>
    <w:rsid w:val="00E323C3"/>
    <w:rsid w:val="00E35427"/>
    <w:rsid w:val="00E65EE2"/>
    <w:rsid w:val="00E919B4"/>
    <w:rsid w:val="00EE4121"/>
    <w:rsid w:val="00EE64D0"/>
    <w:rsid w:val="00EF3EFB"/>
    <w:rsid w:val="00F026BD"/>
    <w:rsid w:val="00F14472"/>
    <w:rsid w:val="00F36031"/>
    <w:rsid w:val="00F80E64"/>
    <w:rsid w:val="00FA69B4"/>
    <w:rsid w:val="00FE5343"/>
    <w:rsid w:val="00FF1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EA9EF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5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52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527AB"/>
  </w:style>
  <w:style w:type="paragraph" w:styleId="a5">
    <w:name w:val="footer"/>
    <w:basedOn w:val="a"/>
    <w:link w:val="a6"/>
    <w:uiPriority w:val="99"/>
    <w:unhideWhenUsed/>
    <w:rsid w:val="00B52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527AB"/>
  </w:style>
  <w:style w:type="table" w:styleId="a7">
    <w:name w:val="Table Grid"/>
    <w:basedOn w:val="a1"/>
    <w:uiPriority w:val="39"/>
    <w:rsid w:val="000E60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C370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 w:bidi="hi-IN"/>
    </w:rPr>
  </w:style>
  <w:style w:type="paragraph" w:styleId="a9">
    <w:name w:val="List Paragraph"/>
    <w:basedOn w:val="a"/>
    <w:uiPriority w:val="34"/>
    <w:qFormat/>
    <w:rsid w:val="00C37098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C05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05D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5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52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527AB"/>
  </w:style>
  <w:style w:type="paragraph" w:styleId="a5">
    <w:name w:val="footer"/>
    <w:basedOn w:val="a"/>
    <w:link w:val="a6"/>
    <w:uiPriority w:val="99"/>
    <w:unhideWhenUsed/>
    <w:rsid w:val="00B52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527AB"/>
  </w:style>
  <w:style w:type="table" w:styleId="a7">
    <w:name w:val="Table Grid"/>
    <w:basedOn w:val="a1"/>
    <w:uiPriority w:val="39"/>
    <w:rsid w:val="000E60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C370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 w:bidi="hi-IN"/>
    </w:rPr>
  </w:style>
  <w:style w:type="paragraph" w:styleId="a9">
    <w:name w:val="List Paragraph"/>
    <w:basedOn w:val="a"/>
    <w:uiPriority w:val="34"/>
    <w:qFormat/>
    <w:rsid w:val="00C37098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C05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05D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006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5B71F9-8552-4473-9216-980A8E53B5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64F20FA-6E2E-4D30-9F43-15C8BE0ADF7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E31B53D-F993-42C8-A58A-41452236EE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5</Pages>
  <Words>695</Words>
  <Characters>3968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Наталия Валерьевна Кириллова</cp:lastModifiedBy>
  <cp:revision>18</cp:revision>
  <dcterms:created xsi:type="dcterms:W3CDTF">2023-07-27T12:51:00Z</dcterms:created>
  <dcterms:modified xsi:type="dcterms:W3CDTF">2023-09-06T11:42:00Z</dcterms:modified>
</cp:coreProperties>
</file>